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A15" w:rsidRPr="001B3A15" w:rsidRDefault="001B3A15" w:rsidP="001B3A15">
      <w:pPr>
        <w:spacing w:after="0" w:line="240" w:lineRule="auto"/>
        <w:rPr>
          <w:rFonts w:ascii="Times New Roman" w:hAnsi="Times New Roman" w:cs="Times New Roman"/>
          <w:sz w:val="20"/>
        </w:rPr>
      </w:pPr>
      <w:r w:rsidRPr="001B3A15">
        <w:rPr>
          <w:rFonts w:ascii="Times New Roman" w:hAnsi="Times New Roman" w:cs="Times New Roman"/>
          <w:sz w:val="20"/>
        </w:rPr>
        <w:t>Üzemi büf</w:t>
      </w:r>
      <w:bookmarkStart w:id="0" w:name="_GoBack"/>
      <w:bookmarkEnd w:id="0"/>
      <w:r w:rsidRPr="001B3A15">
        <w:rPr>
          <w:rFonts w:ascii="Times New Roman" w:hAnsi="Times New Roman" w:cs="Times New Roman"/>
          <w:sz w:val="20"/>
        </w:rPr>
        <w:t>é 42. heti kimutatása</w:t>
      </w:r>
    </w:p>
    <w:p w:rsidR="001B3A15" w:rsidRPr="001B3A15" w:rsidRDefault="001B3A15" w:rsidP="001B3A15">
      <w:pPr>
        <w:spacing w:after="0" w:line="240" w:lineRule="auto"/>
        <w:rPr>
          <w:rFonts w:ascii="Times New Roman" w:hAnsi="Times New Roman" w:cs="Times New Roman"/>
          <w:sz w:val="20"/>
        </w:rPr>
      </w:pPr>
      <w:r w:rsidRPr="001B3A15">
        <w:rPr>
          <w:rFonts w:ascii="Times New Roman" w:hAnsi="Times New Roman" w:cs="Times New Roman"/>
          <w:sz w:val="20"/>
        </w:rPr>
        <w:t xml:space="preserve">Kifli Zsemle </w:t>
      </w:r>
      <w:r w:rsidRPr="001B3A15">
        <w:rPr>
          <w:rFonts w:ascii="Times New Roman" w:hAnsi="Times New Roman" w:cs="Times New Roman"/>
          <w:sz w:val="20"/>
        </w:rPr>
        <w:t>Poharas tej Poharas kakaó</w:t>
      </w:r>
    </w:p>
    <w:p w:rsidR="001B3A15" w:rsidRPr="001B3A15" w:rsidRDefault="001B3A15" w:rsidP="001B3A15">
      <w:pPr>
        <w:spacing w:after="0" w:line="240" w:lineRule="auto"/>
        <w:rPr>
          <w:rFonts w:ascii="Times New Roman" w:hAnsi="Times New Roman" w:cs="Times New Roman"/>
          <w:sz w:val="20"/>
        </w:rPr>
      </w:pPr>
      <w:r w:rsidRPr="001B3A15">
        <w:rPr>
          <w:rFonts w:ascii="Times New Roman" w:hAnsi="Times New Roman" w:cs="Times New Roman"/>
          <w:sz w:val="20"/>
        </w:rPr>
        <w:t>Egységár</w:t>
      </w:r>
      <w:r w:rsidRPr="001B3A15">
        <w:rPr>
          <w:rFonts w:ascii="Times New Roman" w:hAnsi="Times New Roman" w:cs="Times New Roman"/>
          <w:sz w:val="20"/>
        </w:rPr>
        <w:t xml:space="preserve"> </w:t>
      </w:r>
      <w:r w:rsidRPr="001B3A15">
        <w:rPr>
          <w:rFonts w:ascii="Times New Roman" w:hAnsi="Times New Roman" w:cs="Times New Roman"/>
          <w:sz w:val="20"/>
        </w:rPr>
        <w:t>12 Ft</w:t>
      </w:r>
      <w:r w:rsidRPr="001B3A15">
        <w:rPr>
          <w:rFonts w:ascii="Times New Roman" w:hAnsi="Times New Roman" w:cs="Times New Roman"/>
          <w:sz w:val="20"/>
        </w:rPr>
        <w:t xml:space="preserve"> </w:t>
      </w:r>
      <w:r w:rsidRPr="001B3A15">
        <w:rPr>
          <w:rFonts w:ascii="Times New Roman" w:hAnsi="Times New Roman" w:cs="Times New Roman"/>
          <w:sz w:val="20"/>
        </w:rPr>
        <w:t>13 Ft</w:t>
      </w:r>
      <w:r w:rsidRPr="001B3A15">
        <w:rPr>
          <w:rFonts w:ascii="Times New Roman" w:hAnsi="Times New Roman" w:cs="Times New Roman"/>
          <w:sz w:val="20"/>
        </w:rPr>
        <w:t xml:space="preserve"> </w:t>
      </w:r>
      <w:r w:rsidRPr="001B3A15">
        <w:rPr>
          <w:rFonts w:ascii="Times New Roman" w:hAnsi="Times New Roman" w:cs="Times New Roman"/>
          <w:sz w:val="20"/>
        </w:rPr>
        <w:t>40 Ft</w:t>
      </w:r>
      <w:r w:rsidRPr="001B3A15">
        <w:rPr>
          <w:rFonts w:ascii="Times New Roman" w:hAnsi="Times New Roman" w:cs="Times New Roman"/>
          <w:sz w:val="20"/>
        </w:rPr>
        <w:t xml:space="preserve"> </w:t>
      </w:r>
      <w:r w:rsidRPr="001B3A15">
        <w:rPr>
          <w:rFonts w:ascii="Times New Roman" w:hAnsi="Times New Roman" w:cs="Times New Roman"/>
          <w:sz w:val="20"/>
        </w:rPr>
        <w:t>45 Ft</w:t>
      </w:r>
    </w:p>
    <w:p w:rsidR="001B3A15" w:rsidRPr="001B3A15" w:rsidRDefault="001B3A15" w:rsidP="001B3A15">
      <w:pPr>
        <w:spacing w:after="0" w:line="240" w:lineRule="auto"/>
        <w:rPr>
          <w:rFonts w:ascii="Times New Roman" w:hAnsi="Times New Roman" w:cs="Times New Roman"/>
          <w:sz w:val="20"/>
        </w:rPr>
      </w:pPr>
      <w:r w:rsidRPr="001B3A15">
        <w:rPr>
          <w:rFonts w:ascii="Times New Roman" w:hAnsi="Times New Roman" w:cs="Times New Roman"/>
          <w:sz w:val="20"/>
        </w:rPr>
        <w:t>Hétfő</w:t>
      </w:r>
      <w:r w:rsidRPr="001B3A15">
        <w:rPr>
          <w:rFonts w:ascii="Times New Roman" w:hAnsi="Times New Roman" w:cs="Times New Roman"/>
          <w:sz w:val="20"/>
        </w:rPr>
        <w:t xml:space="preserve"> </w:t>
      </w:r>
      <w:r w:rsidRPr="001B3A15">
        <w:rPr>
          <w:rFonts w:ascii="Times New Roman" w:hAnsi="Times New Roman" w:cs="Times New Roman"/>
          <w:sz w:val="20"/>
        </w:rPr>
        <w:t>150 db</w:t>
      </w:r>
      <w:r w:rsidRPr="001B3A15">
        <w:rPr>
          <w:rFonts w:ascii="Times New Roman" w:hAnsi="Times New Roman" w:cs="Times New Roman"/>
          <w:sz w:val="20"/>
        </w:rPr>
        <w:t xml:space="preserve"> </w:t>
      </w:r>
      <w:r w:rsidRPr="001B3A15">
        <w:rPr>
          <w:rFonts w:ascii="Times New Roman" w:hAnsi="Times New Roman" w:cs="Times New Roman"/>
          <w:sz w:val="20"/>
        </w:rPr>
        <w:t>120 db</w:t>
      </w:r>
      <w:r w:rsidRPr="001B3A15">
        <w:rPr>
          <w:rFonts w:ascii="Times New Roman" w:hAnsi="Times New Roman" w:cs="Times New Roman"/>
          <w:sz w:val="20"/>
        </w:rPr>
        <w:t xml:space="preserve"> </w:t>
      </w:r>
      <w:r w:rsidRPr="001B3A15">
        <w:rPr>
          <w:rFonts w:ascii="Times New Roman" w:hAnsi="Times New Roman" w:cs="Times New Roman"/>
          <w:sz w:val="20"/>
        </w:rPr>
        <w:t>55 db</w:t>
      </w:r>
      <w:r w:rsidRPr="001B3A15">
        <w:rPr>
          <w:rFonts w:ascii="Times New Roman" w:hAnsi="Times New Roman" w:cs="Times New Roman"/>
          <w:sz w:val="20"/>
        </w:rPr>
        <w:t xml:space="preserve"> </w:t>
      </w:r>
      <w:r w:rsidRPr="001B3A15">
        <w:rPr>
          <w:rFonts w:ascii="Times New Roman" w:hAnsi="Times New Roman" w:cs="Times New Roman"/>
          <w:sz w:val="20"/>
        </w:rPr>
        <w:t>80 db</w:t>
      </w:r>
    </w:p>
    <w:p w:rsidR="001B3A15" w:rsidRPr="001B3A15" w:rsidRDefault="001B3A15" w:rsidP="001B3A15">
      <w:pPr>
        <w:spacing w:after="0" w:line="240" w:lineRule="auto"/>
        <w:rPr>
          <w:rFonts w:ascii="Times New Roman" w:hAnsi="Times New Roman" w:cs="Times New Roman"/>
          <w:sz w:val="20"/>
        </w:rPr>
      </w:pPr>
      <w:r w:rsidRPr="001B3A15">
        <w:rPr>
          <w:rFonts w:ascii="Times New Roman" w:hAnsi="Times New Roman" w:cs="Times New Roman"/>
          <w:sz w:val="20"/>
        </w:rPr>
        <w:t>Kedd</w:t>
      </w:r>
      <w:r w:rsidRPr="001B3A15">
        <w:rPr>
          <w:rFonts w:ascii="Times New Roman" w:hAnsi="Times New Roman" w:cs="Times New Roman"/>
          <w:sz w:val="20"/>
        </w:rPr>
        <w:t xml:space="preserve"> </w:t>
      </w:r>
      <w:r w:rsidRPr="001B3A15">
        <w:rPr>
          <w:rFonts w:ascii="Times New Roman" w:hAnsi="Times New Roman" w:cs="Times New Roman"/>
          <w:sz w:val="20"/>
        </w:rPr>
        <w:t>120 db</w:t>
      </w:r>
      <w:r w:rsidRPr="001B3A15">
        <w:rPr>
          <w:rFonts w:ascii="Times New Roman" w:hAnsi="Times New Roman" w:cs="Times New Roman"/>
          <w:sz w:val="20"/>
        </w:rPr>
        <w:t xml:space="preserve"> </w:t>
      </w:r>
      <w:r w:rsidRPr="001B3A15">
        <w:rPr>
          <w:rFonts w:ascii="Times New Roman" w:hAnsi="Times New Roman" w:cs="Times New Roman"/>
          <w:sz w:val="20"/>
        </w:rPr>
        <w:t>100 db</w:t>
      </w:r>
      <w:r w:rsidRPr="001B3A15">
        <w:rPr>
          <w:rFonts w:ascii="Times New Roman" w:hAnsi="Times New Roman" w:cs="Times New Roman"/>
          <w:sz w:val="20"/>
        </w:rPr>
        <w:t xml:space="preserve"> </w:t>
      </w:r>
      <w:r w:rsidRPr="001B3A15">
        <w:rPr>
          <w:rFonts w:ascii="Times New Roman" w:hAnsi="Times New Roman" w:cs="Times New Roman"/>
          <w:sz w:val="20"/>
        </w:rPr>
        <w:t>60 db</w:t>
      </w:r>
      <w:r w:rsidRPr="001B3A15">
        <w:rPr>
          <w:rFonts w:ascii="Times New Roman" w:hAnsi="Times New Roman" w:cs="Times New Roman"/>
          <w:sz w:val="20"/>
        </w:rPr>
        <w:t xml:space="preserve"> </w:t>
      </w:r>
      <w:r w:rsidRPr="001B3A15">
        <w:rPr>
          <w:rFonts w:ascii="Times New Roman" w:hAnsi="Times New Roman" w:cs="Times New Roman"/>
          <w:sz w:val="20"/>
        </w:rPr>
        <w:t>75 db</w:t>
      </w:r>
    </w:p>
    <w:p w:rsidR="001B3A15" w:rsidRPr="001B3A15" w:rsidRDefault="001B3A15" w:rsidP="001B3A15">
      <w:pPr>
        <w:spacing w:after="0" w:line="240" w:lineRule="auto"/>
        <w:rPr>
          <w:rFonts w:ascii="Times New Roman" w:hAnsi="Times New Roman" w:cs="Times New Roman"/>
          <w:sz w:val="20"/>
        </w:rPr>
      </w:pPr>
      <w:r w:rsidRPr="001B3A15">
        <w:rPr>
          <w:rFonts w:ascii="Times New Roman" w:hAnsi="Times New Roman" w:cs="Times New Roman"/>
          <w:sz w:val="20"/>
        </w:rPr>
        <w:t>Szerda</w:t>
      </w:r>
      <w:r w:rsidRPr="001B3A15">
        <w:rPr>
          <w:rFonts w:ascii="Times New Roman" w:hAnsi="Times New Roman" w:cs="Times New Roman"/>
          <w:sz w:val="20"/>
        </w:rPr>
        <w:t xml:space="preserve"> </w:t>
      </w:r>
      <w:r w:rsidRPr="001B3A15">
        <w:rPr>
          <w:rFonts w:ascii="Times New Roman" w:hAnsi="Times New Roman" w:cs="Times New Roman"/>
          <w:sz w:val="20"/>
        </w:rPr>
        <w:t>140 db</w:t>
      </w:r>
      <w:r w:rsidRPr="001B3A15">
        <w:rPr>
          <w:rFonts w:ascii="Times New Roman" w:hAnsi="Times New Roman" w:cs="Times New Roman"/>
          <w:sz w:val="20"/>
        </w:rPr>
        <w:t xml:space="preserve"> </w:t>
      </w:r>
      <w:r w:rsidRPr="001B3A15">
        <w:rPr>
          <w:rFonts w:ascii="Times New Roman" w:hAnsi="Times New Roman" w:cs="Times New Roman"/>
          <w:sz w:val="20"/>
        </w:rPr>
        <w:t>140 db</w:t>
      </w:r>
      <w:r w:rsidRPr="001B3A15">
        <w:rPr>
          <w:rFonts w:ascii="Times New Roman" w:hAnsi="Times New Roman" w:cs="Times New Roman"/>
          <w:sz w:val="20"/>
        </w:rPr>
        <w:t xml:space="preserve"> </w:t>
      </w:r>
      <w:r w:rsidRPr="001B3A15">
        <w:rPr>
          <w:rFonts w:ascii="Times New Roman" w:hAnsi="Times New Roman" w:cs="Times New Roman"/>
          <w:sz w:val="20"/>
        </w:rPr>
        <w:t>50 db</w:t>
      </w:r>
      <w:r w:rsidRPr="001B3A15">
        <w:rPr>
          <w:rFonts w:ascii="Times New Roman" w:hAnsi="Times New Roman" w:cs="Times New Roman"/>
          <w:sz w:val="20"/>
        </w:rPr>
        <w:t xml:space="preserve"> </w:t>
      </w:r>
      <w:r w:rsidRPr="001B3A15">
        <w:rPr>
          <w:rFonts w:ascii="Times New Roman" w:hAnsi="Times New Roman" w:cs="Times New Roman"/>
          <w:sz w:val="20"/>
        </w:rPr>
        <w:t>90 db</w:t>
      </w:r>
    </w:p>
    <w:p w:rsidR="001B3A15" w:rsidRPr="001B3A15" w:rsidRDefault="001B3A15" w:rsidP="001B3A15">
      <w:pPr>
        <w:spacing w:after="0" w:line="240" w:lineRule="auto"/>
        <w:rPr>
          <w:rFonts w:ascii="Times New Roman" w:hAnsi="Times New Roman" w:cs="Times New Roman"/>
          <w:sz w:val="20"/>
        </w:rPr>
      </w:pPr>
      <w:r w:rsidRPr="001B3A15">
        <w:rPr>
          <w:rFonts w:ascii="Times New Roman" w:hAnsi="Times New Roman" w:cs="Times New Roman"/>
          <w:sz w:val="20"/>
        </w:rPr>
        <w:t>Csütörtök</w:t>
      </w:r>
      <w:r w:rsidRPr="001B3A15">
        <w:rPr>
          <w:rFonts w:ascii="Times New Roman" w:hAnsi="Times New Roman" w:cs="Times New Roman"/>
          <w:sz w:val="20"/>
        </w:rPr>
        <w:t xml:space="preserve"> </w:t>
      </w:r>
      <w:r w:rsidRPr="001B3A15">
        <w:rPr>
          <w:rFonts w:ascii="Times New Roman" w:hAnsi="Times New Roman" w:cs="Times New Roman"/>
          <w:sz w:val="20"/>
        </w:rPr>
        <w:t>100 db</w:t>
      </w:r>
      <w:r w:rsidRPr="001B3A15">
        <w:rPr>
          <w:rFonts w:ascii="Times New Roman" w:hAnsi="Times New Roman" w:cs="Times New Roman"/>
          <w:sz w:val="20"/>
        </w:rPr>
        <w:t xml:space="preserve"> </w:t>
      </w:r>
      <w:r w:rsidRPr="001B3A15">
        <w:rPr>
          <w:rFonts w:ascii="Times New Roman" w:hAnsi="Times New Roman" w:cs="Times New Roman"/>
          <w:sz w:val="20"/>
        </w:rPr>
        <w:t>100 db</w:t>
      </w:r>
      <w:r w:rsidRPr="001B3A15">
        <w:rPr>
          <w:rFonts w:ascii="Times New Roman" w:hAnsi="Times New Roman" w:cs="Times New Roman"/>
          <w:sz w:val="20"/>
        </w:rPr>
        <w:t xml:space="preserve"> </w:t>
      </w:r>
      <w:r w:rsidRPr="001B3A15">
        <w:rPr>
          <w:rFonts w:ascii="Times New Roman" w:hAnsi="Times New Roman" w:cs="Times New Roman"/>
          <w:sz w:val="20"/>
        </w:rPr>
        <w:t>50 db</w:t>
      </w:r>
      <w:r w:rsidRPr="001B3A15">
        <w:rPr>
          <w:rFonts w:ascii="Times New Roman" w:hAnsi="Times New Roman" w:cs="Times New Roman"/>
          <w:sz w:val="20"/>
        </w:rPr>
        <w:t xml:space="preserve"> </w:t>
      </w:r>
      <w:r w:rsidRPr="001B3A15">
        <w:rPr>
          <w:rFonts w:ascii="Times New Roman" w:hAnsi="Times New Roman" w:cs="Times New Roman"/>
          <w:sz w:val="20"/>
        </w:rPr>
        <w:t>70 db</w:t>
      </w:r>
    </w:p>
    <w:p w:rsidR="001B3A15" w:rsidRPr="001B3A15" w:rsidRDefault="001B3A15" w:rsidP="001B3A15">
      <w:pPr>
        <w:spacing w:after="0" w:line="240" w:lineRule="auto"/>
        <w:rPr>
          <w:rFonts w:ascii="Times New Roman" w:hAnsi="Times New Roman" w:cs="Times New Roman"/>
          <w:sz w:val="20"/>
        </w:rPr>
      </w:pPr>
      <w:r w:rsidRPr="001B3A15">
        <w:rPr>
          <w:rFonts w:ascii="Times New Roman" w:hAnsi="Times New Roman" w:cs="Times New Roman"/>
          <w:sz w:val="20"/>
        </w:rPr>
        <w:t>Péntek</w:t>
      </w:r>
      <w:r w:rsidRPr="001B3A15">
        <w:rPr>
          <w:rFonts w:ascii="Times New Roman" w:hAnsi="Times New Roman" w:cs="Times New Roman"/>
          <w:sz w:val="20"/>
        </w:rPr>
        <w:t xml:space="preserve"> </w:t>
      </w:r>
      <w:r w:rsidRPr="001B3A15">
        <w:rPr>
          <w:rFonts w:ascii="Times New Roman" w:hAnsi="Times New Roman" w:cs="Times New Roman"/>
          <w:sz w:val="20"/>
        </w:rPr>
        <w:t>80 db</w:t>
      </w:r>
      <w:r w:rsidRPr="001B3A15">
        <w:rPr>
          <w:rFonts w:ascii="Times New Roman" w:hAnsi="Times New Roman" w:cs="Times New Roman"/>
          <w:sz w:val="20"/>
        </w:rPr>
        <w:t xml:space="preserve"> </w:t>
      </w:r>
      <w:r w:rsidRPr="001B3A15">
        <w:rPr>
          <w:rFonts w:ascii="Times New Roman" w:hAnsi="Times New Roman" w:cs="Times New Roman"/>
          <w:sz w:val="20"/>
        </w:rPr>
        <w:t>50 db</w:t>
      </w:r>
      <w:r w:rsidRPr="001B3A15">
        <w:rPr>
          <w:rFonts w:ascii="Times New Roman" w:hAnsi="Times New Roman" w:cs="Times New Roman"/>
          <w:sz w:val="20"/>
        </w:rPr>
        <w:t xml:space="preserve"> </w:t>
      </w:r>
      <w:r w:rsidRPr="001B3A15">
        <w:rPr>
          <w:rFonts w:ascii="Times New Roman" w:hAnsi="Times New Roman" w:cs="Times New Roman"/>
          <w:sz w:val="20"/>
        </w:rPr>
        <w:t>30 db</w:t>
      </w:r>
      <w:r w:rsidRPr="001B3A15">
        <w:rPr>
          <w:rFonts w:ascii="Times New Roman" w:hAnsi="Times New Roman" w:cs="Times New Roman"/>
          <w:sz w:val="20"/>
        </w:rPr>
        <w:t xml:space="preserve"> </w:t>
      </w:r>
      <w:r w:rsidRPr="001B3A15">
        <w:rPr>
          <w:rFonts w:ascii="Times New Roman" w:hAnsi="Times New Roman" w:cs="Times New Roman"/>
          <w:sz w:val="20"/>
        </w:rPr>
        <w:t>40 db</w:t>
      </w:r>
    </w:p>
    <w:p w:rsidR="001B3A15" w:rsidRPr="001B3A15" w:rsidRDefault="001B3A15" w:rsidP="001B3A15">
      <w:pPr>
        <w:spacing w:after="0" w:line="240" w:lineRule="auto"/>
        <w:rPr>
          <w:rFonts w:ascii="Times New Roman" w:hAnsi="Times New Roman" w:cs="Times New Roman"/>
          <w:sz w:val="20"/>
        </w:rPr>
      </w:pPr>
      <w:r w:rsidRPr="001B3A15">
        <w:rPr>
          <w:rFonts w:ascii="Times New Roman" w:hAnsi="Times New Roman" w:cs="Times New Roman"/>
          <w:sz w:val="20"/>
        </w:rPr>
        <w:t>Összesen</w:t>
      </w:r>
      <w:r w:rsidRPr="001B3A15">
        <w:rPr>
          <w:rFonts w:ascii="Times New Roman" w:hAnsi="Times New Roman" w:cs="Times New Roman"/>
          <w:sz w:val="20"/>
        </w:rPr>
        <w:t xml:space="preserve"> </w:t>
      </w:r>
      <w:r w:rsidRPr="001B3A15">
        <w:rPr>
          <w:rFonts w:ascii="Times New Roman" w:hAnsi="Times New Roman" w:cs="Times New Roman"/>
          <w:sz w:val="20"/>
        </w:rPr>
        <w:t>590 db</w:t>
      </w:r>
      <w:r w:rsidRPr="001B3A15">
        <w:rPr>
          <w:rFonts w:ascii="Times New Roman" w:hAnsi="Times New Roman" w:cs="Times New Roman"/>
          <w:sz w:val="20"/>
        </w:rPr>
        <w:t xml:space="preserve"> </w:t>
      </w:r>
      <w:r w:rsidRPr="001B3A15">
        <w:rPr>
          <w:rFonts w:ascii="Times New Roman" w:hAnsi="Times New Roman" w:cs="Times New Roman"/>
          <w:sz w:val="20"/>
        </w:rPr>
        <w:t>510 db</w:t>
      </w:r>
      <w:r w:rsidRPr="001B3A15">
        <w:rPr>
          <w:rFonts w:ascii="Times New Roman" w:hAnsi="Times New Roman" w:cs="Times New Roman"/>
          <w:sz w:val="20"/>
        </w:rPr>
        <w:t xml:space="preserve"> </w:t>
      </w:r>
      <w:r w:rsidRPr="001B3A15">
        <w:rPr>
          <w:rFonts w:ascii="Times New Roman" w:hAnsi="Times New Roman" w:cs="Times New Roman"/>
          <w:sz w:val="20"/>
        </w:rPr>
        <w:t>245 db</w:t>
      </w:r>
      <w:r w:rsidRPr="001B3A15">
        <w:rPr>
          <w:rFonts w:ascii="Times New Roman" w:hAnsi="Times New Roman" w:cs="Times New Roman"/>
          <w:sz w:val="20"/>
        </w:rPr>
        <w:t xml:space="preserve"> </w:t>
      </w:r>
      <w:r w:rsidRPr="001B3A15">
        <w:rPr>
          <w:rFonts w:ascii="Times New Roman" w:hAnsi="Times New Roman" w:cs="Times New Roman"/>
          <w:sz w:val="20"/>
        </w:rPr>
        <w:t>355 db</w:t>
      </w:r>
    </w:p>
    <w:p w:rsidR="001B3A15" w:rsidRPr="001B3A15" w:rsidRDefault="001B3A15" w:rsidP="001B3A15">
      <w:pPr>
        <w:spacing w:after="0" w:line="240" w:lineRule="auto"/>
        <w:rPr>
          <w:rFonts w:ascii="Times New Roman" w:hAnsi="Times New Roman" w:cs="Times New Roman"/>
          <w:sz w:val="20"/>
        </w:rPr>
      </w:pPr>
      <w:r w:rsidRPr="001B3A15">
        <w:rPr>
          <w:rFonts w:ascii="Times New Roman" w:hAnsi="Times New Roman" w:cs="Times New Roman"/>
          <w:sz w:val="20"/>
        </w:rPr>
        <w:t>Átlag</w:t>
      </w:r>
      <w:r w:rsidRPr="001B3A15">
        <w:rPr>
          <w:rFonts w:ascii="Times New Roman" w:hAnsi="Times New Roman" w:cs="Times New Roman"/>
          <w:sz w:val="20"/>
        </w:rPr>
        <w:t xml:space="preserve"> </w:t>
      </w:r>
      <w:r w:rsidRPr="001B3A15">
        <w:rPr>
          <w:rFonts w:ascii="Times New Roman" w:hAnsi="Times New Roman" w:cs="Times New Roman"/>
          <w:sz w:val="20"/>
        </w:rPr>
        <w:t>118 db</w:t>
      </w:r>
      <w:r w:rsidRPr="001B3A15">
        <w:rPr>
          <w:rFonts w:ascii="Times New Roman" w:hAnsi="Times New Roman" w:cs="Times New Roman"/>
          <w:sz w:val="20"/>
        </w:rPr>
        <w:t xml:space="preserve"> </w:t>
      </w:r>
      <w:r w:rsidRPr="001B3A15">
        <w:rPr>
          <w:rFonts w:ascii="Times New Roman" w:hAnsi="Times New Roman" w:cs="Times New Roman"/>
          <w:sz w:val="20"/>
        </w:rPr>
        <w:t>102 db</w:t>
      </w:r>
      <w:r w:rsidRPr="001B3A15">
        <w:rPr>
          <w:rFonts w:ascii="Times New Roman" w:hAnsi="Times New Roman" w:cs="Times New Roman"/>
          <w:sz w:val="20"/>
        </w:rPr>
        <w:t xml:space="preserve"> </w:t>
      </w:r>
      <w:r w:rsidRPr="001B3A15">
        <w:rPr>
          <w:rFonts w:ascii="Times New Roman" w:hAnsi="Times New Roman" w:cs="Times New Roman"/>
          <w:sz w:val="20"/>
        </w:rPr>
        <w:t>49 db</w:t>
      </w:r>
      <w:r w:rsidRPr="001B3A15">
        <w:rPr>
          <w:rFonts w:ascii="Times New Roman" w:hAnsi="Times New Roman" w:cs="Times New Roman"/>
          <w:sz w:val="20"/>
        </w:rPr>
        <w:t xml:space="preserve"> </w:t>
      </w:r>
      <w:r w:rsidRPr="001B3A15">
        <w:rPr>
          <w:rFonts w:ascii="Times New Roman" w:hAnsi="Times New Roman" w:cs="Times New Roman"/>
          <w:sz w:val="20"/>
        </w:rPr>
        <w:t>71 db</w:t>
      </w:r>
    </w:p>
    <w:p w:rsidR="001B3A15" w:rsidRPr="001B3A15" w:rsidRDefault="001B3A15" w:rsidP="001B3A15">
      <w:pPr>
        <w:spacing w:after="0" w:line="240" w:lineRule="auto"/>
        <w:rPr>
          <w:rFonts w:ascii="Times New Roman" w:hAnsi="Times New Roman" w:cs="Times New Roman"/>
          <w:sz w:val="20"/>
        </w:rPr>
      </w:pPr>
      <w:r w:rsidRPr="001B3A15">
        <w:rPr>
          <w:rFonts w:ascii="Times New Roman" w:hAnsi="Times New Roman" w:cs="Times New Roman"/>
          <w:sz w:val="20"/>
        </w:rPr>
        <w:t>Maximum</w:t>
      </w:r>
      <w:r w:rsidRPr="001B3A15">
        <w:rPr>
          <w:rFonts w:ascii="Times New Roman" w:hAnsi="Times New Roman" w:cs="Times New Roman"/>
          <w:sz w:val="20"/>
        </w:rPr>
        <w:t xml:space="preserve"> </w:t>
      </w:r>
      <w:r w:rsidRPr="001B3A15">
        <w:rPr>
          <w:rFonts w:ascii="Times New Roman" w:hAnsi="Times New Roman" w:cs="Times New Roman"/>
          <w:sz w:val="20"/>
        </w:rPr>
        <w:t>150 db</w:t>
      </w:r>
      <w:r w:rsidRPr="001B3A15">
        <w:rPr>
          <w:rFonts w:ascii="Times New Roman" w:hAnsi="Times New Roman" w:cs="Times New Roman"/>
          <w:sz w:val="20"/>
        </w:rPr>
        <w:t xml:space="preserve"> </w:t>
      </w:r>
      <w:r w:rsidRPr="001B3A15">
        <w:rPr>
          <w:rFonts w:ascii="Times New Roman" w:hAnsi="Times New Roman" w:cs="Times New Roman"/>
          <w:sz w:val="20"/>
        </w:rPr>
        <w:t>140 db</w:t>
      </w:r>
      <w:r w:rsidRPr="001B3A15">
        <w:rPr>
          <w:rFonts w:ascii="Times New Roman" w:hAnsi="Times New Roman" w:cs="Times New Roman"/>
          <w:sz w:val="20"/>
        </w:rPr>
        <w:t xml:space="preserve"> </w:t>
      </w:r>
      <w:r w:rsidRPr="001B3A15">
        <w:rPr>
          <w:rFonts w:ascii="Times New Roman" w:hAnsi="Times New Roman" w:cs="Times New Roman"/>
          <w:sz w:val="20"/>
        </w:rPr>
        <w:t>60 db</w:t>
      </w:r>
      <w:r w:rsidRPr="001B3A15">
        <w:rPr>
          <w:rFonts w:ascii="Times New Roman" w:hAnsi="Times New Roman" w:cs="Times New Roman"/>
          <w:sz w:val="20"/>
        </w:rPr>
        <w:t xml:space="preserve"> </w:t>
      </w:r>
      <w:r w:rsidRPr="001B3A15">
        <w:rPr>
          <w:rFonts w:ascii="Times New Roman" w:hAnsi="Times New Roman" w:cs="Times New Roman"/>
          <w:sz w:val="20"/>
        </w:rPr>
        <w:t>90 db</w:t>
      </w:r>
    </w:p>
    <w:p w:rsidR="001B3A15" w:rsidRPr="001B3A15" w:rsidRDefault="001B3A15" w:rsidP="001B3A15">
      <w:pPr>
        <w:spacing w:after="0" w:line="240" w:lineRule="auto"/>
        <w:rPr>
          <w:rFonts w:ascii="Times New Roman" w:hAnsi="Times New Roman" w:cs="Times New Roman"/>
          <w:sz w:val="20"/>
        </w:rPr>
      </w:pPr>
      <w:r w:rsidRPr="001B3A15">
        <w:rPr>
          <w:rFonts w:ascii="Times New Roman" w:hAnsi="Times New Roman" w:cs="Times New Roman"/>
          <w:sz w:val="20"/>
        </w:rPr>
        <w:t>Minimum</w:t>
      </w:r>
      <w:r w:rsidRPr="001B3A15">
        <w:rPr>
          <w:rFonts w:ascii="Times New Roman" w:hAnsi="Times New Roman" w:cs="Times New Roman"/>
          <w:sz w:val="20"/>
        </w:rPr>
        <w:t xml:space="preserve"> </w:t>
      </w:r>
      <w:r w:rsidRPr="001B3A15">
        <w:rPr>
          <w:rFonts w:ascii="Times New Roman" w:hAnsi="Times New Roman" w:cs="Times New Roman"/>
          <w:sz w:val="20"/>
        </w:rPr>
        <w:t>80 db</w:t>
      </w:r>
      <w:r w:rsidRPr="001B3A15">
        <w:rPr>
          <w:rFonts w:ascii="Times New Roman" w:hAnsi="Times New Roman" w:cs="Times New Roman"/>
          <w:sz w:val="20"/>
        </w:rPr>
        <w:t xml:space="preserve"> </w:t>
      </w:r>
      <w:r w:rsidRPr="001B3A15">
        <w:rPr>
          <w:rFonts w:ascii="Times New Roman" w:hAnsi="Times New Roman" w:cs="Times New Roman"/>
          <w:sz w:val="20"/>
        </w:rPr>
        <w:t>50 db</w:t>
      </w:r>
      <w:r w:rsidRPr="001B3A15">
        <w:rPr>
          <w:rFonts w:ascii="Times New Roman" w:hAnsi="Times New Roman" w:cs="Times New Roman"/>
          <w:sz w:val="20"/>
        </w:rPr>
        <w:t xml:space="preserve"> </w:t>
      </w:r>
      <w:r w:rsidRPr="001B3A15">
        <w:rPr>
          <w:rFonts w:ascii="Times New Roman" w:hAnsi="Times New Roman" w:cs="Times New Roman"/>
          <w:sz w:val="20"/>
        </w:rPr>
        <w:t>30 db</w:t>
      </w:r>
      <w:r w:rsidRPr="001B3A15">
        <w:rPr>
          <w:rFonts w:ascii="Times New Roman" w:hAnsi="Times New Roman" w:cs="Times New Roman"/>
          <w:sz w:val="20"/>
        </w:rPr>
        <w:t xml:space="preserve"> </w:t>
      </w:r>
      <w:r w:rsidRPr="001B3A15">
        <w:rPr>
          <w:rFonts w:ascii="Times New Roman" w:hAnsi="Times New Roman" w:cs="Times New Roman"/>
          <w:sz w:val="20"/>
        </w:rPr>
        <w:t>40 db</w:t>
      </w:r>
    </w:p>
    <w:p w:rsidR="006E02C2" w:rsidRPr="001B3A15" w:rsidRDefault="001B3A15" w:rsidP="001B3A15">
      <w:pPr>
        <w:spacing w:after="0" w:line="240" w:lineRule="auto"/>
        <w:rPr>
          <w:rFonts w:ascii="Times New Roman" w:hAnsi="Times New Roman" w:cs="Times New Roman"/>
          <w:sz w:val="20"/>
        </w:rPr>
      </w:pPr>
      <w:r w:rsidRPr="001B3A15">
        <w:rPr>
          <w:rFonts w:ascii="Times New Roman" w:hAnsi="Times New Roman" w:cs="Times New Roman"/>
          <w:sz w:val="20"/>
        </w:rPr>
        <w:t>Bevétel</w:t>
      </w:r>
      <w:r w:rsidRPr="001B3A15">
        <w:rPr>
          <w:rFonts w:ascii="Times New Roman" w:hAnsi="Times New Roman" w:cs="Times New Roman"/>
          <w:sz w:val="20"/>
        </w:rPr>
        <w:t xml:space="preserve"> </w:t>
      </w:r>
      <w:r w:rsidRPr="001B3A15">
        <w:rPr>
          <w:rFonts w:ascii="Times New Roman" w:hAnsi="Times New Roman" w:cs="Times New Roman"/>
          <w:sz w:val="20"/>
        </w:rPr>
        <w:t>7 080 Ft</w:t>
      </w:r>
      <w:r w:rsidRPr="001B3A15">
        <w:rPr>
          <w:rFonts w:ascii="Times New Roman" w:hAnsi="Times New Roman" w:cs="Times New Roman"/>
          <w:sz w:val="20"/>
        </w:rPr>
        <w:t xml:space="preserve"> </w:t>
      </w:r>
      <w:r w:rsidRPr="001B3A15">
        <w:rPr>
          <w:rFonts w:ascii="Times New Roman" w:hAnsi="Times New Roman" w:cs="Times New Roman"/>
          <w:sz w:val="20"/>
        </w:rPr>
        <w:t>6 630 Ft</w:t>
      </w:r>
      <w:r w:rsidRPr="001B3A15">
        <w:rPr>
          <w:rFonts w:ascii="Times New Roman" w:hAnsi="Times New Roman" w:cs="Times New Roman"/>
          <w:sz w:val="20"/>
        </w:rPr>
        <w:t xml:space="preserve"> </w:t>
      </w:r>
      <w:r w:rsidRPr="001B3A15">
        <w:rPr>
          <w:rFonts w:ascii="Times New Roman" w:hAnsi="Times New Roman" w:cs="Times New Roman"/>
          <w:sz w:val="20"/>
        </w:rPr>
        <w:t>9 800 Ft</w:t>
      </w:r>
      <w:r w:rsidRPr="001B3A15">
        <w:rPr>
          <w:rFonts w:ascii="Times New Roman" w:hAnsi="Times New Roman" w:cs="Times New Roman"/>
          <w:sz w:val="20"/>
        </w:rPr>
        <w:t xml:space="preserve"> </w:t>
      </w:r>
      <w:r w:rsidRPr="001B3A15">
        <w:rPr>
          <w:rFonts w:ascii="Times New Roman" w:hAnsi="Times New Roman" w:cs="Times New Roman"/>
          <w:sz w:val="20"/>
        </w:rPr>
        <w:t>15 975 Ft</w:t>
      </w:r>
    </w:p>
    <w:sectPr w:rsidR="006E02C2" w:rsidRPr="001B3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A15"/>
    <w:rsid w:val="001B3A15"/>
    <w:rsid w:val="006E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2836A"/>
  <w15:chartTrackingRefBased/>
  <w15:docId w15:val="{A0E96115-348D-430E-86CF-3045956AD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Baranyi László</dc:creator>
  <cp:keywords/>
  <dc:description/>
  <cp:lastModifiedBy>Baranyi László</cp:lastModifiedBy>
  <cp:revision>1</cp:revision>
  <dcterms:created xsi:type="dcterms:W3CDTF">2018-01-12T06:21:00Z</dcterms:created>
  <dcterms:modified xsi:type="dcterms:W3CDTF">2018-01-12T06:22:00Z</dcterms:modified>
</cp:coreProperties>
</file>