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56" w:rsidRDefault="00125D56">
      <w:r>
        <w:rPr>
          <w:noProof/>
        </w:rPr>
        <w:drawing>
          <wp:anchor distT="0" distB="0" distL="114300" distR="114300" simplePos="0" relativeHeight="251659264" behindDoc="0" locked="0" layoutInCell="1" allowOverlap="1" wp14:anchorId="794B1111" wp14:editId="4FDAC331">
            <wp:simplePos x="0" y="0"/>
            <wp:positionH relativeFrom="column">
              <wp:posOffset>317500</wp:posOffset>
            </wp:positionH>
            <wp:positionV relativeFrom="paragraph">
              <wp:posOffset>146050</wp:posOffset>
            </wp:positionV>
            <wp:extent cx="4737343" cy="4673840"/>
            <wp:effectExtent l="19050" t="19050" r="25400" b="1270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7343" cy="467384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A6BFD" w:rsidRDefault="00252D12">
      <w:bookmarkStart w:id="0" w:name="_GoBack"/>
      <w:bookmarkEnd w:id="0"/>
      <w:r>
        <w:lastRenderedPageBreak/>
        <w:t>CSEN-CSÓR</w:t>
      </w:r>
    </w:p>
    <w:p w:rsidR="00FA6BFD" w:rsidRDefault="00252D12">
      <w:r>
        <w:t>Nagyon Korlátolt Felelősségű Társaság</w:t>
      </w:r>
    </w:p>
    <w:p w:rsidR="00FA6BFD" w:rsidRDefault="00252D12">
      <w:r>
        <w:t>1250 Budapest, Enyv u.1. (hátsó bejárat)</w:t>
      </w:r>
    </w:p>
    <w:p w:rsidR="00FA6BFD" w:rsidRDefault="00252D12">
      <w:r>
        <w:t>Tel: 224-52357 (sarki nyilvános állomás, kérem, csengessen hosszan)</w:t>
      </w:r>
    </w:p>
    <w:p w:rsidR="00FA6BFD" w:rsidRDefault="00252D12">
      <w:r>
        <w:t>Tanya Tours</w:t>
      </w:r>
    </w:p>
    <w:p w:rsidR="00FA6BFD" w:rsidRDefault="00252D12">
      <w:r>
        <w:t>6050 Lajosmizse, Közös u. 91.</w:t>
      </w:r>
    </w:p>
    <w:p w:rsidR="00FA6BFD" w:rsidRDefault="00252D12">
      <w:r>
        <w:t>Tárgy: Megrendelés</w:t>
      </w:r>
    </w:p>
    <w:p w:rsidR="00FA6BFD" w:rsidRDefault="00252D12">
      <w:r>
        <w:t>Iktatószám: 199/1</w:t>
      </w:r>
    </w:p>
    <w:p w:rsidR="00FA6BFD" w:rsidRDefault="00252D12">
      <w:r>
        <w:t>Ügyintéző: Zsebes Zsófi</w:t>
      </w:r>
    </w:p>
    <w:p w:rsidR="00FA6BFD" w:rsidRDefault="00252D12">
      <w:r>
        <w:t>Tisztelt Lajos Bácsi!</w:t>
      </w:r>
    </w:p>
    <w:p w:rsidR="00FA6BFD" w:rsidRDefault="00252D12">
      <w:r>
        <w:t>Nagy megtiszteltetés érte Önöket a mai napon, mivel lehetőséget ad</w:t>
      </w:r>
      <w:r>
        <w:br/>
        <w:t>cégünk arra, hogy eddigi gondoskodásuk elismeréseként az alábbiakban</w:t>
      </w:r>
      <w:r>
        <w:br/>
        <w:t>felsorolt tételeket eljuttassák számunkra.</w:t>
      </w:r>
    </w:p>
    <w:p w:rsidR="00FA6BFD" w:rsidRDefault="00252D12">
      <w:r>
        <w:t>Szalmakazlas éj 2</w:t>
      </w:r>
    </w:p>
    <w:p w:rsidR="00FA6BFD" w:rsidRDefault="00252D12">
      <w:r>
        <w:t>Trágyadombi körút 5 főnöknek</w:t>
      </w:r>
    </w:p>
    <w:p w:rsidR="00FA6BFD" w:rsidRDefault="00252D12">
      <w:r>
        <w:t>Libasori séta 70</w:t>
      </w:r>
    </w:p>
    <w:p w:rsidR="00FA6BFD" w:rsidRDefault="00252D12">
      <w:r>
        <w:t>Kérem, hogy a megrendelt tételeket legkésőbb 1 hónapon belül</w:t>
      </w:r>
      <w:r>
        <w:br/>
        <w:t>szállítsák le. Amennyiben a határidőt nem tudják tartani, akkor számíthat-</w:t>
      </w:r>
      <w:r>
        <w:br/>
      </w:r>
      <w:proofErr w:type="spellStart"/>
      <w:r>
        <w:t>nak</w:t>
      </w:r>
      <w:proofErr w:type="spellEnd"/>
      <w:r>
        <w:t xml:space="preserve"> további jótékony tevékenységünkre.</w:t>
      </w:r>
    </w:p>
    <w:p w:rsidR="00FA6BFD" w:rsidRDefault="00252D12">
      <w:r>
        <w:t>Budapest, 1999. szeptember 27.</w:t>
      </w:r>
    </w:p>
    <w:p w:rsidR="00FA6BFD" w:rsidRDefault="00252D12">
      <w:r>
        <w:t>Tisztelettel:</w:t>
      </w:r>
    </w:p>
    <w:p w:rsidR="00FA6BFD" w:rsidRDefault="00252D12">
      <w:r>
        <w:t>Dr. Telizsák Tódor</w:t>
      </w:r>
    </w:p>
    <w:p w:rsidR="00FA6BFD" w:rsidRDefault="00252D12">
      <w:r>
        <w:t>okleveles szélhámos,</w:t>
      </w:r>
    </w:p>
    <w:p w:rsidR="00252D12" w:rsidRDefault="00252D12">
      <w:r>
        <w:t>a zsebtudományok doktora</w:t>
      </w:r>
    </w:p>
    <w:sectPr w:rsidR="00252D1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36"/>
    <w:rsid w:val="00125D56"/>
    <w:rsid w:val="00252D12"/>
    <w:rsid w:val="00DC1F36"/>
    <w:rsid w:val="00FA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F775B"/>
  <w15:docId w15:val="{E357B4C9-2158-4FD7-879B-5C284A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bfngmh,h,</vt:lpstr>
      <vt:lpstr>bfngmh,h,</vt:lpstr>
    </vt:vector>
  </TitlesOfParts>
  <Company>Miszki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bfngmh,h,</dc:title>
  <dc:creator>Miszki</dc:creator>
  <cp:lastModifiedBy>BLZS-HP</cp:lastModifiedBy>
  <cp:revision>2</cp:revision>
  <dcterms:created xsi:type="dcterms:W3CDTF">2023-10-03T06:42:00Z</dcterms:created>
  <dcterms:modified xsi:type="dcterms:W3CDTF">2023-10-03T06:42:00Z</dcterms:modified>
</cp:coreProperties>
</file>